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0001051578</w:t>
            </w:r>
          </w:p>
        </w:tc>
        <w:tc>
          <w:tcPr>
            <w:tcW w:w="4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2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835"/>
        </w:trPr>
        <w:tc>
          <w:tcPr>
            <w:tcW w:w="62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2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60" w:type="dxa"/>
            <w:vAlign w:val="bottom"/>
          </w:tcPr>
          <w:p>
            <w:pPr>
              <w:spacing w:after="0"/>
              <w:rPr>
                <w:sz w:val="24"/>
                <w:szCs w:val="24"/>
                <w:color w:val="auto"/>
              </w:rPr>
            </w:pPr>
          </w:p>
        </w:tc>
        <w:tc>
          <w:tcPr>
            <w:tcW w:w="4280" w:type="dxa"/>
            <w:vAlign w:val="bottom"/>
          </w:tcPr>
          <w:p>
            <w:pPr>
              <w:ind w:left="500"/>
              <w:spacing w:after="0"/>
              <w:rPr>
                <w:sz w:val="20"/>
                <w:szCs w:val="20"/>
                <w:color w:val="auto"/>
              </w:rPr>
            </w:pPr>
            <w:r>
              <w:rPr>
                <w:rFonts w:ascii="Times New Roman" w:cs="Times New Roman" w:eastAsia="Times New Roman" w:hAnsi="Times New Roman"/>
                <w:sz w:val="22"/>
                <w:szCs w:val="22"/>
                <w:color w:val="auto"/>
                <w:w w:val="97"/>
              </w:rPr>
              <w:t>ALNYLAM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60" w:type="dxa"/>
            <w:vAlign w:val="bottom"/>
          </w:tcPr>
          <w:p>
            <w:pPr>
              <w:spacing w:after="0"/>
              <w:rPr>
                <w:sz w:val="24"/>
                <w:szCs w:val="24"/>
                <w:color w:val="auto"/>
              </w:rPr>
            </w:pPr>
          </w:p>
        </w:tc>
        <w:tc>
          <w:tcPr>
            <w:tcW w:w="42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001-36407</w:t>
            </w:r>
          </w:p>
        </w:tc>
      </w:tr>
      <w:tr>
        <w:trPr>
          <w:trHeight w:val="258"/>
        </w:trPr>
        <w:tc>
          <w:tcPr>
            <w:tcW w:w="300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42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675 WEST KENDALL STREET</w:t>
            </w:r>
          </w:p>
        </w:tc>
      </w:tr>
      <w:tr>
        <w:trPr>
          <w:trHeight w:val="243"/>
        </w:trPr>
        <w:tc>
          <w:tcPr>
            <w:tcW w:w="30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2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HENRI A. TERMEER SQUARE</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60" w:type="dxa"/>
            <w:vAlign w:val="bottom"/>
          </w:tcPr>
          <w:p>
            <w:pPr>
              <w:spacing w:after="0"/>
              <w:rPr>
                <w:sz w:val="21"/>
                <w:szCs w:val="21"/>
                <w:color w:val="auto"/>
              </w:rPr>
            </w:pPr>
          </w:p>
        </w:tc>
        <w:tc>
          <w:tcPr>
            <w:tcW w:w="42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CAMBRIDGE</w:t>
            </w:r>
          </w:p>
        </w:tc>
      </w:tr>
      <w:tr>
        <w:trPr>
          <w:trHeight w:val="243"/>
        </w:trPr>
        <w:tc>
          <w:tcPr>
            <w:tcW w:w="30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2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2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02142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60" w:type="dxa"/>
            <w:vAlign w:val="bottom"/>
          </w:tcPr>
          <w:p>
            <w:pPr>
              <w:spacing w:after="0"/>
              <w:rPr>
                <w:sz w:val="24"/>
                <w:szCs w:val="24"/>
                <w:color w:val="auto"/>
              </w:rPr>
            </w:pPr>
          </w:p>
        </w:tc>
        <w:tc>
          <w:tcPr>
            <w:tcW w:w="42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(617) 551-8200</w:t>
            </w:r>
          </w:p>
        </w:tc>
      </w:tr>
      <w:tr>
        <w:trPr>
          <w:trHeight w:val="297"/>
        </w:trPr>
        <w:tc>
          <w:tcPr>
            <w:tcW w:w="62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2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PYOTT DAVID E 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UBS Financial Services,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Inc.</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11 Madison Ave</w:t>
      </w:r>
    </w:p>
    <w:p>
      <w:pPr>
        <w:ind w:left="2500"/>
        <w:spacing w:after="0" w:line="231" w:lineRule="auto"/>
        <w:rPr>
          <w:sz w:val="20"/>
          <w:szCs w:val="20"/>
          <w:color w:val="auto"/>
        </w:rPr>
      </w:pPr>
      <w:r>
        <w:rPr>
          <w:rFonts w:ascii="Times New Roman" w:cs="Times New Roman" w:eastAsia="Times New Roman" w:hAnsi="Times New Roman"/>
          <w:sz w:val="22"/>
          <w:szCs w:val="22"/>
          <w:color w:val="auto"/>
        </w:rPr>
        <w:t>4th Floor</w:t>
      </w:r>
    </w:p>
    <w:p>
      <w:pPr>
        <w:ind w:left="2500"/>
        <w:spacing w:after="0"/>
        <w:rPr>
          <w:sz w:val="20"/>
          <w:szCs w:val="20"/>
          <w:color w:val="auto"/>
        </w:rPr>
      </w:pPr>
      <w:r>
        <w:rPr>
          <w:rFonts w:ascii="Times New Roman" w:cs="Times New Roman" w:eastAsia="Times New Roman" w:hAnsi="Times New Roman"/>
          <w:sz w:val="22"/>
          <w:szCs w:val="22"/>
          <w:color w:val="auto"/>
        </w:rPr>
        <w:t>New York  NY  10010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3830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1147123.30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133512573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5"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06/01/2026 </w:t>
      </w:r>
      <w:r>
        <w:rPr>
          <w:rFonts w:ascii="Times New Roman" w:cs="Times New Roman" w:eastAsia="Times New Roman" w:hAnsi="Times New Roman"/>
          <w:sz w:val="43"/>
          <w:szCs w:val="43"/>
          <w:color w:val="auto"/>
          <w:vertAlign w:val="superscript"/>
        </w:rPr>
        <w:t>Exercise</w:t>
      </w:r>
      <w:r>
        <w:rPr>
          <w:rFonts w:ascii="Times New Roman" w:cs="Times New Roman" w:eastAsia="Times New Roman" w:hAnsi="Times New Roman"/>
          <w:sz w:val="43"/>
          <w:szCs w:val="43"/>
          <w:color w:val="auto"/>
          <w:vertAlign w:val="subscript"/>
        </w:rPr>
        <w:t>options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43"/>
          <w:szCs w:val="43"/>
          <w:color w:val="auto"/>
          <w:vertAlign w:val="superscript"/>
        </w:rPr>
        <w:t>of stock</w:t>
      </w:r>
      <w:r>
        <w:rPr>
          <w:rFonts w:ascii="Times New Roman" w:cs="Times New Roman" w:eastAsia="Times New Roman" w:hAnsi="Times New Roman"/>
          <w:sz w:val="22"/>
          <w:szCs w:val="22"/>
          <w:color w:val="auto"/>
        </w:rPr>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3830</w:t>
      </w:r>
      <w:r>
        <w:rPr>
          <w:sz w:val="20"/>
          <w:szCs w:val="20"/>
          <w:color w:val="auto"/>
        </w:rPr>
        <w:tab/>
      </w:r>
      <w:r>
        <w:rPr>
          <w:rFonts w:ascii="Times New Roman" w:cs="Times New Roman" w:eastAsia="Times New Roman" w:hAnsi="Times New Roman"/>
          <w:sz w:val="21"/>
          <w:szCs w:val="21"/>
          <w:color w:val="auto"/>
        </w:rPr>
        <w:t>06/01/2026 Cash</w:t>
      </w:r>
    </w:p>
    <w:p>
      <w:pPr>
        <w:spacing w:after="0" w:line="303"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11/12/2025</w:t>
      </w:r>
    </w:p>
    <w:p>
      <w:pPr>
        <w:spacing w:after="0" w:line="623" w:lineRule="exact"/>
        <w:rPr>
          <w:sz w:val="20"/>
          <w:szCs w:val="20"/>
          <w:color w:val="auto"/>
        </w:rPr>
      </w:pPr>
    </w:p>
    <w:p>
      <w:pPr>
        <w:sectPr>
          <w:pgSz w:w="11900" w:h="16838" w:orient="portrait"/>
          <w:cols w:equalWidth="0" w:num="2">
            <w:col w:w="5840" w:space="140"/>
            <w:col w:w="52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80" w:type="dxa"/>
            <w:vAlign w:val="bottom"/>
          </w:tcPr>
          <w:p>
            <w:pPr>
              <w:ind w:left="25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David</w:t>
            </w:r>
          </w:p>
        </w:tc>
        <w:tc>
          <w:tcPr>
            <w:tcW w:w="0" w:type="dxa"/>
            <w:vAlign w:val="bottom"/>
          </w:tcPr>
          <w:p>
            <w:pPr>
              <w:spacing w:after="0"/>
              <w:rPr>
                <w:sz w:val="1"/>
                <w:szCs w:val="1"/>
                <w:color w:val="auto"/>
              </w:rPr>
            </w:pPr>
          </w:p>
        </w:tc>
      </w:tr>
      <w:tr>
        <w:trPr>
          <w:trHeight w:val="161"/>
        </w:trPr>
        <w:tc>
          <w:tcPr>
            <w:tcW w:w="3380" w:type="dxa"/>
            <w:vAlign w:val="bottom"/>
            <w:vMerge w:val="continue"/>
          </w:tcPr>
          <w:p>
            <w:pPr>
              <w:spacing w:after="0"/>
              <w:rPr>
                <w:sz w:val="13"/>
                <w:szCs w:val="13"/>
                <w:color w:val="auto"/>
              </w:rPr>
            </w:pPr>
          </w:p>
        </w:tc>
        <w:tc>
          <w:tcPr>
            <w:tcW w:w="7780" w:type="dxa"/>
            <w:vAlign w:val="bottom"/>
            <w:vMerge w:val="restart"/>
          </w:tcPr>
          <w:p>
            <w:pPr>
              <w:ind w:left="2560"/>
              <w:spacing w:after="0"/>
              <w:rPr>
                <w:sz w:val="20"/>
                <w:szCs w:val="20"/>
                <w:color w:val="auto"/>
              </w:rPr>
            </w:pPr>
            <w:r>
              <w:rPr>
                <w:rFonts w:ascii="Times New Roman" w:cs="Times New Roman" w:eastAsia="Times New Roman" w:hAnsi="Times New Roman"/>
                <w:sz w:val="22"/>
                <w:szCs w:val="22"/>
                <w:color w:val="auto"/>
              </w:rPr>
              <w:t>Pyott</w:t>
            </w: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7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2026-06-01T16:13:37Z</dcterms:created>
  <dcterms:modified xsi:type="dcterms:W3CDTF">2026-06-01T16:13:37Z</dcterms:modified>
</cp:coreProperties>
</file>